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245490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zahájil nový ročník </w:t>
      </w:r>
      <w:r w:rsidR="002B513E">
        <w:rPr>
          <w:rFonts w:ascii="Arial" w:hAnsi="Arial" w:cs="Arial"/>
          <w:b/>
        </w:rPr>
        <w:t>DRFG Superli</w:t>
      </w:r>
      <w:r>
        <w:rPr>
          <w:rFonts w:ascii="Arial" w:hAnsi="Arial" w:cs="Arial"/>
          <w:b/>
        </w:rPr>
        <w:t>gy</w:t>
      </w:r>
      <w:r w:rsidR="002B513E">
        <w:rPr>
          <w:rFonts w:ascii="Arial" w:hAnsi="Arial" w:cs="Arial"/>
          <w:b/>
        </w:rPr>
        <w:t xml:space="preserve"> malého fotbalu</w:t>
      </w:r>
      <w:r>
        <w:rPr>
          <w:rFonts w:ascii="Arial" w:hAnsi="Arial" w:cs="Arial"/>
          <w:b/>
        </w:rPr>
        <w:t xml:space="preserve"> porážkou v Brně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245490" w:rsidRDefault="00245490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neděli ve dvě hodiny odpoledne vstoupil mostecký výběr do druhého ročníku DRFG Superligy malého fotbalu. Rozlosování soutěže rozhodlo o tom, že hned na začátek cestoval k jednomu ze svých nejvzdálenějších soupeřů, tedy do Brna. </w:t>
      </w:r>
    </w:p>
    <w:p w:rsidR="00245490" w:rsidRDefault="00245490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minulé sezóně, která skončila pro silné Brno nelichotivým umístěním až ve druhé polovině tabulky, došlo v jeho realizačním týmu k velkým změnám a již dopředu šly z Brna zvěsti, že je Brno na úvodní zápas mimořádně nažhaveno, což se posléze potvrdilo.</w:t>
      </w:r>
      <w:r w:rsidR="00EC759C">
        <w:rPr>
          <w:rFonts w:ascii="Arial" w:hAnsi="Arial" w:cs="Arial"/>
        </w:rPr>
        <w:t xml:space="preserve"> Do</w:t>
      </w:r>
      <w:r w:rsidR="00696612">
        <w:rPr>
          <w:rFonts w:ascii="Arial" w:hAnsi="Arial" w:cs="Arial"/>
        </w:rPr>
        <w:t>m</w:t>
      </w:r>
      <w:r w:rsidR="00EC759C">
        <w:rPr>
          <w:rFonts w:ascii="Arial" w:hAnsi="Arial" w:cs="Arial"/>
        </w:rPr>
        <w:t xml:space="preserve">ácí nastoupili následovně - </w:t>
      </w:r>
      <w:r w:rsidR="00EC759C" w:rsidRPr="00EC759C">
        <w:rPr>
          <w:rFonts w:ascii="Arial" w:hAnsi="Arial" w:cs="Arial"/>
        </w:rPr>
        <w:t xml:space="preserve">Zrzavý Lukáš, Večeřa Václav - brankáři, Cenek Čeněk, Černý Lukáš, </w:t>
      </w:r>
      <w:proofErr w:type="spellStart"/>
      <w:r w:rsidR="00EC759C" w:rsidRPr="00EC759C">
        <w:rPr>
          <w:rFonts w:ascii="Arial" w:hAnsi="Arial" w:cs="Arial"/>
        </w:rPr>
        <w:t>Dobšíček</w:t>
      </w:r>
      <w:proofErr w:type="spellEnd"/>
      <w:r w:rsidR="00EC759C" w:rsidRPr="00EC759C">
        <w:rPr>
          <w:rFonts w:ascii="Arial" w:hAnsi="Arial" w:cs="Arial"/>
        </w:rPr>
        <w:t xml:space="preserve"> Jakub, Doubravský Bohumír, </w:t>
      </w:r>
      <w:proofErr w:type="spellStart"/>
      <w:r w:rsidR="00EC759C" w:rsidRPr="00EC759C">
        <w:rPr>
          <w:rFonts w:ascii="Arial" w:hAnsi="Arial" w:cs="Arial"/>
        </w:rPr>
        <w:t>Kršák</w:t>
      </w:r>
      <w:proofErr w:type="spellEnd"/>
      <w:r w:rsidR="00EC759C" w:rsidRPr="00EC759C">
        <w:rPr>
          <w:rFonts w:ascii="Arial" w:hAnsi="Arial" w:cs="Arial"/>
        </w:rPr>
        <w:t xml:space="preserve"> Michael, Kučera Martin, Lerch Stanislav, </w:t>
      </w:r>
      <w:proofErr w:type="spellStart"/>
      <w:r w:rsidR="00EC759C" w:rsidRPr="00EC759C">
        <w:rPr>
          <w:rFonts w:ascii="Arial" w:hAnsi="Arial" w:cs="Arial"/>
        </w:rPr>
        <w:t>Levčík</w:t>
      </w:r>
      <w:proofErr w:type="spellEnd"/>
      <w:r w:rsidR="00EC759C" w:rsidRPr="00EC759C">
        <w:rPr>
          <w:rFonts w:ascii="Arial" w:hAnsi="Arial" w:cs="Arial"/>
        </w:rPr>
        <w:t xml:space="preserve"> Patrik, Míca Tomáš, </w:t>
      </w:r>
      <w:proofErr w:type="spellStart"/>
      <w:r w:rsidR="00EC759C" w:rsidRPr="00EC759C">
        <w:rPr>
          <w:rFonts w:ascii="Arial" w:hAnsi="Arial" w:cs="Arial"/>
        </w:rPr>
        <w:t>Ovčačík</w:t>
      </w:r>
      <w:proofErr w:type="spellEnd"/>
      <w:r w:rsidR="00EC759C" w:rsidRPr="00EC759C">
        <w:rPr>
          <w:rFonts w:ascii="Arial" w:hAnsi="Arial" w:cs="Arial"/>
        </w:rPr>
        <w:t xml:space="preserve"> Jan, Prokeš Tomáš, </w:t>
      </w:r>
      <w:proofErr w:type="spellStart"/>
      <w:r w:rsidR="00EC759C" w:rsidRPr="00EC759C">
        <w:rPr>
          <w:rFonts w:ascii="Arial" w:hAnsi="Arial" w:cs="Arial"/>
        </w:rPr>
        <w:t>Selinger</w:t>
      </w:r>
      <w:proofErr w:type="spellEnd"/>
      <w:r w:rsidR="00EC759C" w:rsidRPr="00EC759C">
        <w:rPr>
          <w:rFonts w:ascii="Arial" w:hAnsi="Arial" w:cs="Arial"/>
        </w:rPr>
        <w:t xml:space="preserve"> Tomáš</w:t>
      </w:r>
      <w:r w:rsidR="00EC759C">
        <w:rPr>
          <w:rFonts w:ascii="Arial" w:hAnsi="Arial" w:cs="Arial"/>
        </w:rPr>
        <w:t xml:space="preserve"> a</w:t>
      </w:r>
      <w:r w:rsidR="00EC759C" w:rsidRPr="00EC759C">
        <w:rPr>
          <w:rFonts w:ascii="Arial" w:hAnsi="Arial" w:cs="Arial"/>
        </w:rPr>
        <w:t xml:space="preserve"> Zezula Tadeáš</w:t>
      </w:r>
      <w:r w:rsidR="00EC759C">
        <w:rPr>
          <w:rFonts w:ascii="Arial" w:hAnsi="Arial" w:cs="Arial"/>
        </w:rPr>
        <w:t>.</w:t>
      </w:r>
    </w:p>
    <w:p w:rsidR="00245490" w:rsidRDefault="00245490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Most, jehož optimální sestava byla tentokrát okleštěna zdravotními, pracovními či disciplinárními důvody, vyrazil do Brna ve složení </w:t>
      </w:r>
      <w:r w:rsidRPr="00245490">
        <w:rPr>
          <w:rFonts w:ascii="Arial" w:hAnsi="Arial" w:cs="Arial"/>
        </w:rPr>
        <w:t xml:space="preserve">Šlégr Václav ml. "C" - brankář, Dolejška Ladislav, </w:t>
      </w:r>
      <w:proofErr w:type="spellStart"/>
      <w:r w:rsidRPr="00245490">
        <w:rPr>
          <w:rFonts w:ascii="Arial" w:hAnsi="Arial" w:cs="Arial"/>
        </w:rPr>
        <w:t>Karaus</w:t>
      </w:r>
      <w:proofErr w:type="spellEnd"/>
      <w:r w:rsidRPr="00245490">
        <w:rPr>
          <w:rFonts w:ascii="Arial" w:hAnsi="Arial" w:cs="Arial"/>
        </w:rPr>
        <w:t xml:space="preserve"> Tomáš, </w:t>
      </w:r>
      <w:proofErr w:type="spellStart"/>
      <w:r w:rsidRPr="00245490">
        <w:rPr>
          <w:rFonts w:ascii="Arial" w:hAnsi="Arial" w:cs="Arial"/>
        </w:rPr>
        <w:t>Kešner</w:t>
      </w:r>
      <w:proofErr w:type="spellEnd"/>
      <w:r w:rsidRPr="00245490">
        <w:rPr>
          <w:rFonts w:ascii="Arial" w:hAnsi="Arial" w:cs="Arial"/>
        </w:rPr>
        <w:t xml:space="preserve"> Ladislav, Koudelka Adam, Macko David, </w:t>
      </w:r>
      <w:proofErr w:type="spellStart"/>
      <w:r w:rsidRPr="00245490">
        <w:rPr>
          <w:rFonts w:ascii="Arial" w:hAnsi="Arial" w:cs="Arial"/>
        </w:rPr>
        <w:t>Olah</w:t>
      </w:r>
      <w:proofErr w:type="spellEnd"/>
      <w:r w:rsidRPr="00245490">
        <w:rPr>
          <w:rFonts w:ascii="Arial" w:hAnsi="Arial" w:cs="Arial"/>
        </w:rPr>
        <w:t xml:space="preserve"> Marek, Režný Tomáš "A"</w:t>
      </w:r>
      <w:r>
        <w:rPr>
          <w:rFonts w:ascii="Arial" w:hAnsi="Arial" w:cs="Arial"/>
        </w:rPr>
        <w:t xml:space="preserve"> a</w:t>
      </w:r>
      <w:r w:rsidRPr="00245490">
        <w:rPr>
          <w:rFonts w:ascii="Arial" w:hAnsi="Arial" w:cs="Arial"/>
        </w:rPr>
        <w:t xml:space="preserve"> Tůma František</w:t>
      </w:r>
      <w:r>
        <w:rPr>
          <w:rFonts w:ascii="Arial" w:hAnsi="Arial" w:cs="Arial"/>
        </w:rPr>
        <w:t>.</w:t>
      </w:r>
    </w:p>
    <w:p w:rsidR="00245490" w:rsidRDefault="00245490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Ani tato sestava však nebyla nijak slabá a Most do Brna neodjížděl bez ambicí na zisk bodů. Toto jeho předsevzetí však začalo brát rychle za své. Brno, které k zápasu nominovalo téměř tři kompletní pětky, začalo hned od úvodních minut hrát ve vysokém tempu a zejména se zachytáváním jeho bleskurychlých protiútoků měli mostečtí spoustu práce.</w:t>
      </w:r>
    </w:p>
    <w:p w:rsidR="00EC759C" w:rsidRDefault="00245490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Již ve čtvrté minutě zúročil první z těchto brejků čerstvý medailista z mistrovství Evropy, Patrik </w:t>
      </w:r>
      <w:proofErr w:type="spellStart"/>
      <w:r>
        <w:rPr>
          <w:rFonts w:ascii="Arial" w:hAnsi="Arial" w:cs="Arial"/>
        </w:rPr>
        <w:t>Levčík</w:t>
      </w:r>
      <w:proofErr w:type="spellEnd"/>
      <w:r>
        <w:rPr>
          <w:rFonts w:ascii="Arial" w:hAnsi="Arial" w:cs="Arial"/>
        </w:rPr>
        <w:t xml:space="preserve">. Byl to opět tento hráč, kdo dokázal v desáté minutě zvyšovat již na 2:0 pro Brno. </w:t>
      </w:r>
      <w:r w:rsidR="00EC759C">
        <w:rPr>
          <w:rFonts w:ascii="Arial" w:hAnsi="Arial" w:cs="Arial"/>
        </w:rPr>
        <w:t xml:space="preserve">Po tomto gólu se Most dokázal vrátit do zápasu a díky zapojování brankáře Šlégra začal více kontrolovat obraz hry. To nakonec vedlo ke snížení na 2:1, když asistenci Adama Koudelky zužitkoval Ladislav Dolejška. V tu chvíli to začínalo vypadat, že Most již překonal únavu z úmorné cesty a že přeci jen dokáže zápas zvrátit na svou stranu. </w:t>
      </w:r>
    </w:p>
    <w:p w:rsidR="00245490" w:rsidRDefault="00EC759C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Právě v době dalšího náporu Mostu, který chtěl vyrovnat ještě do poločasu, ale přišel další rychlý kontr domácích a gólem „do šatny“ Martina Kučery Brno odskočilo opět na dvougólový rozdíl. </w:t>
      </w:r>
    </w:p>
    <w:p w:rsidR="00BD5A82" w:rsidRDefault="00EC759C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snahy Mostu o útok na první body ut</w:t>
      </w:r>
      <w:r w:rsidR="00696612">
        <w:rPr>
          <w:rFonts w:ascii="Arial" w:hAnsi="Arial" w:cs="Arial"/>
        </w:rPr>
        <w:t>nu</w:t>
      </w:r>
      <w:r>
        <w:rPr>
          <w:rFonts w:ascii="Arial" w:hAnsi="Arial" w:cs="Arial"/>
        </w:rPr>
        <w:t xml:space="preserve">la hrubá chyba hned v prvních vteřinách druhé půle, po které do prázdné brány zvyšoval na 4:1 pro domácí Tomáš Míca. Po dalších sedmi minutách to již bylo 5:1 po gólu Jakuba </w:t>
      </w:r>
      <w:proofErr w:type="spellStart"/>
      <w:r>
        <w:rPr>
          <w:rFonts w:ascii="Arial" w:hAnsi="Arial" w:cs="Arial"/>
        </w:rPr>
        <w:t>Dobšíčka</w:t>
      </w:r>
      <w:proofErr w:type="spellEnd"/>
      <w:r>
        <w:rPr>
          <w:rFonts w:ascii="Arial" w:hAnsi="Arial" w:cs="Arial"/>
        </w:rPr>
        <w:t xml:space="preserve">. Pak sice dokázal za Most odpovědět hlavou František Tůma po nahrávce Ladislava </w:t>
      </w:r>
      <w:proofErr w:type="spellStart"/>
      <w:r>
        <w:rPr>
          <w:rFonts w:ascii="Arial" w:hAnsi="Arial" w:cs="Arial"/>
        </w:rPr>
        <w:t>Kešnera</w:t>
      </w:r>
      <w:proofErr w:type="spellEnd"/>
      <w:r w:rsidR="00BD5A82">
        <w:rPr>
          <w:rFonts w:ascii="Arial" w:hAnsi="Arial" w:cs="Arial"/>
        </w:rPr>
        <w:t xml:space="preserve">, ale ve 48. </w:t>
      </w:r>
      <w:r w:rsidR="00696612">
        <w:rPr>
          <w:rFonts w:ascii="Arial" w:hAnsi="Arial" w:cs="Arial"/>
        </w:rPr>
        <w:t>m</w:t>
      </w:r>
      <w:r w:rsidR="00BD5A82">
        <w:rPr>
          <w:rFonts w:ascii="Arial" w:hAnsi="Arial" w:cs="Arial"/>
        </w:rPr>
        <w:t xml:space="preserve">inutě to již bylo 7:2 po gólech brněnských </w:t>
      </w:r>
      <w:proofErr w:type="spellStart"/>
      <w:r w:rsidR="00BD5A82">
        <w:rPr>
          <w:rFonts w:ascii="Arial" w:hAnsi="Arial" w:cs="Arial"/>
        </w:rPr>
        <w:t>Dobšíčka</w:t>
      </w:r>
      <w:proofErr w:type="spellEnd"/>
      <w:r w:rsidR="00BD5A82">
        <w:rPr>
          <w:rFonts w:ascii="Arial" w:hAnsi="Arial" w:cs="Arial"/>
        </w:rPr>
        <w:t xml:space="preserve"> a Michaela </w:t>
      </w:r>
      <w:proofErr w:type="spellStart"/>
      <w:r w:rsidR="00BD5A82">
        <w:rPr>
          <w:rFonts w:ascii="Arial" w:hAnsi="Arial" w:cs="Arial"/>
        </w:rPr>
        <w:t>Kršáka</w:t>
      </w:r>
      <w:proofErr w:type="spellEnd"/>
      <w:r w:rsidR="00BD5A82">
        <w:rPr>
          <w:rFonts w:ascii="Arial" w:hAnsi="Arial" w:cs="Arial"/>
        </w:rPr>
        <w:t xml:space="preserve">. Debakl nakonec z pohledu hostů dokázali před koncem ještě korigovat na přijatelnějších 7:4 David Macko a znovu František Tůma. </w:t>
      </w:r>
    </w:p>
    <w:p w:rsidR="00BD5A82" w:rsidRDefault="00BD5A8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Tak jako po každém zápase jsme požádali o závěrečné zhodnocení mosteckého trenéra, Vojtěcha Bendu.</w:t>
      </w:r>
    </w:p>
    <w:p w:rsidR="00BD5A82" w:rsidRDefault="00BD5A82" w:rsidP="006C1CBC">
      <w:pPr>
        <w:spacing w:after="0"/>
        <w:ind w:firstLine="426"/>
        <w:jc w:val="both"/>
        <w:rPr>
          <w:rFonts w:ascii="Arial" w:hAnsi="Arial" w:cs="Arial"/>
        </w:rPr>
      </w:pPr>
      <w:r w:rsidRPr="00BD5A82">
        <w:rPr>
          <w:rFonts w:ascii="Arial" w:hAnsi="Arial" w:cs="Arial"/>
          <w:i/>
        </w:rPr>
        <w:t>„Samozřejmě nešlo očekávat, že Brno bude i nadále pokračovat ve mdlých výkonech z minulé sezóny. Na to je síla jeho domácí soutěže až příliš velká. Dlouhodobě by naopak mělo patřit k hlavním favoritům ligy a já mu</w:t>
      </w:r>
      <w:r w:rsidR="00696612">
        <w:rPr>
          <w:rFonts w:ascii="Arial" w:hAnsi="Arial" w:cs="Arial"/>
          <w:i/>
        </w:rPr>
        <w:t xml:space="preserve"> tímto</w:t>
      </w:r>
      <w:r w:rsidRPr="00BD5A82">
        <w:rPr>
          <w:rFonts w:ascii="Arial" w:hAnsi="Arial" w:cs="Arial"/>
          <w:i/>
        </w:rPr>
        <w:t xml:space="preserve"> gratuluji k vítězství. Přesto si myslím, že jsme to Brnu až příliš usnadnili svou nedisciplinovaností směrem do obrany. Vzhledem k počtu brejků a přečíslení se ještě porážka 7:4 jeví jako mírná a musíme za to poděkovat zejména brankáři Šlégrovi“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odpověděl Benda.</w:t>
      </w:r>
    </w:p>
    <w:p w:rsidR="00696612" w:rsidRDefault="00BD5A8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„I přes velké výtky, které tentokrát mám k naší obranné činnosti</w:t>
      </w:r>
      <w:r w:rsidR="0069661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ale opět musím poděkovat klukům za obětovanou neděli a za to, že i přes poměrně netradiční sestavu a únavné cestování nebyli Brnu úplně lehkým soupeřem</w:t>
      </w:r>
      <w:r w:rsidR="00696612">
        <w:rPr>
          <w:rFonts w:ascii="Arial" w:hAnsi="Arial" w:cs="Arial"/>
          <w:i/>
        </w:rPr>
        <w:t xml:space="preserve">. Soutěž je dlouhá a bezpodmínečným základem pro konečný úspěch budou zejména domácí výhry. Proto již nyní vyhlížím náš první domácí zápas </w:t>
      </w:r>
      <w:proofErr w:type="gramStart"/>
      <w:r w:rsidR="00696612">
        <w:rPr>
          <w:rFonts w:ascii="Arial" w:hAnsi="Arial" w:cs="Arial"/>
          <w:i/>
        </w:rPr>
        <w:t>18.9. proti</w:t>
      </w:r>
      <w:proofErr w:type="gramEnd"/>
      <w:r w:rsidR="00696612">
        <w:rPr>
          <w:rFonts w:ascii="Arial" w:hAnsi="Arial" w:cs="Arial"/>
          <w:i/>
        </w:rPr>
        <w:t xml:space="preserve"> Blanensku“ </w:t>
      </w:r>
      <w:r w:rsidR="00696612" w:rsidRPr="00696612">
        <w:rPr>
          <w:rFonts w:ascii="Arial" w:hAnsi="Arial" w:cs="Arial"/>
        </w:rPr>
        <w:t>uzavřel Benda.</w:t>
      </w:r>
      <w:bookmarkStart w:id="0" w:name="_GoBack"/>
      <w:bookmarkEnd w:id="0"/>
    </w:p>
    <w:sectPr w:rsidR="00696612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A0" w:rsidRDefault="00634DA0" w:rsidP="007736C1">
      <w:pPr>
        <w:spacing w:after="0" w:line="240" w:lineRule="auto"/>
      </w:pPr>
      <w:r>
        <w:separator/>
      </w:r>
    </w:p>
  </w:endnote>
  <w:endnote w:type="continuationSeparator" w:id="0">
    <w:p w:rsidR="00634DA0" w:rsidRDefault="00634DA0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A0" w:rsidRDefault="00634DA0" w:rsidP="007736C1">
      <w:pPr>
        <w:spacing w:after="0" w:line="240" w:lineRule="auto"/>
      </w:pPr>
      <w:r>
        <w:separator/>
      </w:r>
    </w:p>
  </w:footnote>
  <w:footnote w:type="continuationSeparator" w:id="0">
    <w:p w:rsidR="00634DA0" w:rsidRDefault="00634DA0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54AFCEA5" wp14:editId="779760A3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42273"/>
    <w:rsid w:val="00044682"/>
    <w:rsid w:val="0005112E"/>
    <w:rsid w:val="00054A72"/>
    <w:rsid w:val="00060349"/>
    <w:rsid w:val="00064DF2"/>
    <w:rsid w:val="00080790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47FA"/>
    <w:rsid w:val="00191FC0"/>
    <w:rsid w:val="00197757"/>
    <w:rsid w:val="00197B82"/>
    <w:rsid w:val="001A2859"/>
    <w:rsid w:val="001B034C"/>
    <w:rsid w:val="001B1A37"/>
    <w:rsid w:val="001B2DFD"/>
    <w:rsid w:val="001F38A8"/>
    <w:rsid w:val="0020277E"/>
    <w:rsid w:val="00205D25"/>
    <w:rsid w:val="0024519E"/>
    <w:rsid w:val="00245490"/>
    <w:rsid w:val="00264689"/>
    <w:rsid w:val="002703CB"/>
    <w:rsid w:val="002703FF"/>
    <w:rsid w:val="002710CC"/>
    <w:rsid w:val="002717C6"/>
    <w:rsid w:val="002855A5"/>
    <w:rsid w:val="00287155"/>
    <w:rsid w:val="002A5795"/>
    <w:rsid w:val="002A6A52"/>
    <w:rsid w:val="002B513E"/>
    <w:rsid w:val="002B69E0"/>
    <w:rsid w:val="002C02C2"/>
    <w:rsid w:val="002F2155"/>
    <w:rsid w:val="00310056"/>
    <w:rsid w:val="00332DFF"/>
    <w:rsid w:val="00336CD6"/>
    <w:rsid w:val="00342743"/>
    <w:rsid w:val="003560B5"/>
    <w:rsid w:val="00371098"/>
    <w:rsid w:val="0039695A"/>
    <w:rsid w:val="003A16C0"/>
    <w:rsid w:val="003B0F6F"/>
    <w:rsid w:val="003C37D2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12AE"/>
    <w:rsid w:val="004655FC"/>
    <w:rsid w:val="00467D21"/>
    <w:rsid w:val="00467FD4"/>
    <w:rsid w:val="0048753E"/>
    <w:rsid w:val="004A0B27"/>
    <w:rsid w:val="004A6177"/>
    <w:rsid w:val="004C4A7A"/>
    <w:rsid w:val="004E4A61"/>
    <w:rsid w:val="00534B4E"/>
    <w:rsid w:val="00547D42"/>
    <w:rsid w:val="005601B9"/>
    <w:rsid w:val="00586EF1"/>
    <w:rsid w:val="005A16C1"/>
    <w:rsid w:val="005A2406"/>
    <w:rsid w:val="005A4B7A"/>
    <w:rsid w:val="005A63B3"/>
    <w:rsid w:val="005B206A"/>
    <w:rsid w:val="005B37BC"/>
    <w:rsid w:val="005D34BE"/>
    <w:rsid w:val="005E375D"/>
    <w:rsid w:val="005F4D75"/>
    <w:rsid w:val="00601589"/>
    <w:rsid w:val="00606153"/>
    <w:rsid w:val="00634DA0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63B16"/>
    <w:rsid w:val="0077294E"/>
    <w:rsid w:val="007736C1"/>
    <w:rsid w:val="00782C69"/>
    <w:rsid w:val="00782E83"/>
    <w:rsid w:val="0078644D"/>
    <w:rsid w:val="0079073F"/>
    <w:rsid w:val="00794DAE"/>
    <w:rsid w:val="007A63BA"/>
    <w:rsid w:val="007B385F"/>
    <w:rsid w:val="007C30E1"/>
    <w:rsid w:val="007E18DC"/>
    <w:rsid w:val="007F343A"/>
    <w:rsid w:val="007F3CA8"/>
    <w:rsid w:val="00802B46"/>
    <w:rsid w:val="00803C2C"/>
    <w:rsid w:val="00813E10"/>
    <w:rsid w:val="00877373"/>
    <w:rsid w:val="008A071E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834F5"/>
    <w:rsid w:val="00990498"/>
    <w:rsid w:val="009962A6"/>
    <w:rsid w:val="009B4CAD"/>
    <w:rsid w:val="009B7AFE"/>
    <w:rsid w:val="009C2560"/>
    <w:rsid w:val="009C2FB0"/>
    <w:rsid w:val="009E04A5"/>
    <w:rsid w:val="009E78A3"/>
    <w:rsid w:val="009E7A1E"/>
    <w:rsid w:val="009F3CDA"/>
    <w:rsid w:val="009F5841"/>
    <w:rsid w:val="009F6D13"/>
    <w:rsid w:val="00A1502D"/>
    <w:rsid w:val="00A15A53"/>
    <w:rsid w:val="00A205AE"/>
    <w:rsid w:val="00A2230E"/>
    <w:rsid w:val="00A44EF3"/>
    <w:rsid w:val="00A60FD0"/>
    <w:rsid w:val="00A71859"/>
    <w:rsid w:val="00A8039E"/>
    <w:rsid w:val="00A91B30"/>
    <w:rsid w:val="00AB3736"/>
    <w:rsid w:val="00AB6177"/>
    <w:rsid w:val="00AB7E9E"/>
    <w:rsid w:val="00AC17DC"/>
    <w:rsid w:val="00AC70F5"/>
    <w:rsid w:val="00AD5FBF"/>
    <w:rsid w:val="00AE27E2"/>
    <w:rsid w:val="00AE7076"/>
    <w:rsid w:val="00AF56B3"/>
    <w:rsid w:val="00AF582D"/>
    <w:rsid w:val="00AF61D7"/>
    <w:rsid w:val="00B0423D"/>
    <w:rsid w:val="00B04E8A"/>
    <w:rsid w:val="00B15E3C"/>
    <w:rsid w:val="00B26357"/>
    <w:rsid w:val="00B339D0"/>
    <w:rsid w:val="00B51B41"/>
    <w:rsid w:val="00B657CF"/>
    <w:rsid w:val="00B84D78"/>
    <w:rsid w:val="00B85E85"/>
    <w:rsid w:val="00BA61DB"/>
    <w:rsid w:val="00BA754D"/>
    <w:rsid w:val="00BD3365"/>
    <w:rsid w:val="00BD506D"/>
    <w:rsid w:val="00BD5A82"/>
    <w:rsid w:val="00BD727F"/>
    <w:rsid w:val="00BE5FDE"/>
    <w:rsid w:val="00C001A7"/>
    <w:rsid w:val="00C21C31"/>
    <w:rsid w:val="00C22BA9"/>
    <w:rsid w:val="00C60ADE"/>
    <w:rsid w:val="00C82963"/>
    <w:rsid w:val="00C97060"/>
    <w:rsid w:val="00CA464E"/>
    <w:rsid w:val="00CA5588"/>
    <w:rsid w:val="00CB4B39"/>
    <w:rsid w:val="00CD6904"/>
    <w:rsid w:val="00CE494F"/>
    <w:rsid w:val="00CF3FFA"/>
    <w:rsid w:val="00CF6DD4"/>
    <w:rsid w:val="00D123E1"/>
    <w:rsid w:val="00D21E99"/>
    <w:rsid w:val="00D2410F"/>
    <w:rsid w:val="00D43255"/>
    <w:rsid w:val="00D62199"/>
    <w:rsid w:val="00D640C2"/>
    <w:rsid w:val="00D70F73"/>
    <w:rsid w:val="00D76C4C"/>
    <w:rsid w:val="00D84AE8"/>
    <w:rsid w:val="00D94821"/>
    <w:rsid w:val="00DA2CF2"/>
    <w:rsid w:val="00DC00BC"/>
    <w:rsid w:val="00DC1C55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2334"/>
    <w:rsid w:val="00E46009"/>
    <w:rsid w:val="00E742FA"/>
    <w:rsid w:val="00E91B7C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F03DF6"/>
    <w:rsid w:val="00F0490B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2C8A"/>
    <w:rsid w:val="00FB4E5B"/>
    <w:rsid w:val="00FC3E50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E3A4-3B7D-4905-80BA-273DD238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2016-09-05T07:01:00Z</dcterms:created>
  <dcterms:modified xsi:type="dcterms:W3CDTF">2016-09-05T07:01:00Z</dcterms:modified>
</cp:coreProperties>
</file>